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40" w:rsidRPr="005E0D40" w:rsidRDefault="005E0D40" w:rsidP="005E0D40">
      <w:pPr>
        <w:jc w:val="center"/>
        <w:rPr>
          <w:rStyle w:val="Title1"/>
          <w:rFonts w:asciiTheme="majorHAnsi" w:hAnsiTheme="majorHAnsi" w:cs="Times New Roman"/>
          <w:b/>
          <w:sz w:val="40"/>
          <w:szCs w:val="40"/>
        </w:rPr>
      </w:pPr>
      <w:r w:rsidRPr="005E0D40">
        <w:rPr>
          <w:rStyle w:val="Title1"/>
          <w:rFonts w:asciiTheme="majorHAnsi" w:hAnsiTheme="majorHAnsi" w:cs="Times New Roman"/>
          <w:b/>
          <w:sz w:val="40"/>
          <w:szCs w:val="40"/>
        </w:rPr>
        <w:t>The Massacre of the Armenians, 1915</w:t>
      </w: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What is unique about the religious history of Armenia?</w:t>
      </w:r>
    </w:p>
    <w:p w:rsidR="005E0D40" w:rsidRPr="005E0D40" w:rsidRDefault="005E0D40" w:rsidP="005E0D40">
      <w:pPr>
        <w:pStyle w:val="ListParagraph"/>
        <w:rPr>
          <w:rFonts w:cs="Times New Roman"/>
          <w:b/>
          <w:color w:val="FF0000"/>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What did the Ottoman Empire start doing to Armenians in 1892 under the leadership of Sultan Abdul Hamid II?</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What did the Ottoman Empire fear the Armenians would do during World War I?</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Who were the first Armenians to be murdered in 1915 by the Ottoman Empire?</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 xml:space="preserve">Where </w:t>
      </w:r>
      <w:bookmarkStart w:id="0" w:name="_GoBack"/>
      <w:bookmarkEnd w:id="0"/>
      <w:r w:rsidRPr="005E0D40">
        <w:rPr>
          <w:rFonts w:cs="Times New Roman"/>
          <w:b/>
          <w:sz w:val="24"/>
          <w:szCs w:val="24"/>
        </w:rPr>
        <w:t>many Armenians were</w:t>
      </w:r>
      <w:r w:rsidRPr="005E0D40">
        <w:rPr>
          <w:rFonts w:cs="Times New Roman"/>
          <w:b/>
          <w:sz w:val="24"/>
          <w:szCs w:val="24"/>
        </w:rPr>
        <w:t xml:space="preserve"> forcibly removed to? What happened to many Armenians during the journey?</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How many Armenians were believed to be murdered during World War I by the Ottoman Empire?</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 xml:space="preserve">What important job did Henry Morgenthau have? </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Explain how the Armenians were rounded up and deported by the Ottomans?</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How long had some Armenian families lived in their communities?</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List out several of the horrible atrocities what would happen to the Armenians during the forced marches.</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Out of the 18,000 Armenians who started the march, how many survived according to Henry Morgenthau?</w:t>
      </w:r>
    </w:p>
    <w:p w:rsidR="005E0D40" w:rsidRPr="005E0D40" w:rsidRDefault="005E0D40" w:rsidP="005E0D40">
      <w:pPr>
        <w:pStyle w:val="ListParagraph"/>
        <w:rPr>
          <w:rFonts w:cs="Times New Roman"/>
          <w:b/>
          <w:sz w:val="24"/>
          <w:szCs w:val="24"/>
        </w:rPr>
      </w:pPr>
    </w:p>
    <w:p w:rsidR="005E0D40" w:rsidRPr="005E0D40" w:rsidRDefault="005E0D40" w:rsidP="005E0D40">
      <w:pPr>
        <w:pStyle w:val="ListParagraph"/>
        <w:numPr>
          <w:ilvl w:val="0"/>
          <w:numId w:val="1"/>
        </w:numPr>
        <w:rPr>
          <w:rFonts w:cs="Times New Roman"/>
          <w:b/>
          <w:sz w:val="24"/>
          <w:szCs w:val="24"/>
        </w:rPr>
      </w:pPr>
      <w:r w:rsidRPr="005E0D40">
        <w:rPr>
          <w:rFonts w:cs="Times New Roman"/>
          <w:b/>
          <w:sz w:val="24"/>
          <w:szCs w:val="24"/>
        </w:rPr>
        <w:t xml:space="preserve">Have you heard or learned about the Armenian Genocide before reading this article? Why do you think the Armenian Genocide is not included in most history textbooks on World War I?      </w:t>
      </w:r>
    </w:p>
    <w:p w:rsidR="00FF5CF4" w:rsidRDefault="00B91EEB"/>
    <w:sectPr w:rsidR="00FF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5682"/>
    <w:multiLevelType w:val="hybridMultilevel"/>
    <w:tmpl w:val="DF9E3E5E"/>
    <w:lvl w:ilvl="0" w:tplc="F59E7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40"/>
    <w:rsid w:val="002129DD"/>
    <w:rsid w:val="005E0D40"/>
    <w:rsid w:val="00B91EEB"/>
    <w:rsid w:val="00D1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19C1-506E-4F3C-9CE1-7D0C086B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E0D40"/>
  </w:style>
  <w:style w:type="paragraph" w:styleId="ListParagraph">
    <w:name w:val="List Paragraph"/>
    <w:basedOn w:val="Normal"/>
    <w:uiPriority w:val="34"/>
    <w:qFormat/>
    <w:rsid w:val="005E0D40"/>
    <w:pPr>
      <w:ind w:left="720"/>
      <w:contextualSpacing/>
    </w:pPr>
  </w:style>
  <w:style w:type="paragraph" w:styleId="BalloonText">
    <w:name w:val="Balloon Text"/>
    <w:basedOn w:val="Normal"/>
    <w:link w:val="BalloonTextChar"/>
    <w:uiPriority w:val="99"/>
    <w:semiHidden/>
    <w:unhideWhenUsed/>
    <w:rsid w:val="005E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Christina, N</dc:creator>
  <cp:keywords/>
  <dc:description/>
  <cp:lastModifiedBy>Ferrari, Christina, N (OTHS)</cp:lastModifiedBy>
  <cp:revision>1</cp:revision>
  <cp:lastPrinted>2015-03-23T14:18:00Z</cp:lastPrinted>
  <dcterms:created xsi:type="dcterms:W3CDTF">2015-03-23T14:17:00Z</dcterms:created>
  <dcterms:modified xsi:type="dcterms:W3CDTF">2015-03-24T11:49:00Z</dcterms:modified>
</cp:coreProperties>
</file>